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2A8" w:rsidRPr="001D2A74" w:rsidRDefault="001D2A74" w:rsidP="001D2A74">
      <w:pPr>
        <w:jc w:val="center"/>
        <w:rPr>
          <w:b/>
          <w:sz w:val="32"/>
        </w:rPr>
      </w:pPr>
      <w:r>
        <w:rPr>
          <w:b/>
          <w:sz w:val="32"/>
        </w:rPr>
        <w:t>R</w:t>
      </w:r>
      <w:r w:rsidR="008C32A8" w:rsidRPr="001D2A74">
        <w:rPr>
          <w:b/>
          <w:sz w:val="32"/>
        </w:rPr>
        <w:t xml:space="preserve">ekonstrukce hospodářských objektů </w:t>
      </w:r>
    </w:p>
    <w:p w:rsidR="008C32A8" w:rsidRDefault="008C32A8" w:rsidP="008C32A8">
      <w:pPr>
        <w:pStyle w:val="Odstavecseseznamem"/>
        <w:numPr>
          <w:ilvl w:val="0"/>
          <w:numId w:val="1"/>
        </w:numPr>
      </w:pPr>
      <w:r>
        <w:t>Úvod.</w:t>
      </w:r>
    </w:p>
    <w:p w:rsidR="008C32A8" w:rsidRDefault="008C32A8" w:rsidP="008C32A8">
      <w:pPr>
        <w:pStyle w:val="Odstavecseseznamem"/>
        <w:numPr>
          <w:ilvl w:val="0"/>
          <w:numId w:val="1"/>
        </w:numPr>
      </w:pPr>
      <w:r>
        <w:t>Řešení objektů.</w:t>
      </w:r>
    </w:p>
    <w:p w:rsidR="008C32A8" w:rsidRDefault="008C32A8" w:rsidP="008C32A8">
      <w:pPr>
        <w:pStyle w:val="Odstavecseseznamem"/>
        <w:numPr>
          <w:ilvl w:val="0"/>
          <w:numId w:val="1"/>
        </w:numPr>
      </w:pPr>
      <w:r>
        <w:t xml:space="preserve">Stavební </w:t>
      </w:r>
      <w:proofErr w:type="gramStart"/>
      <w:r>
        <w:t>část</w:t>
      </w:r>
      <w:r w:rsidR="00B905AE">
        <w:t xml:space="preserve"> - obecně</w:t>
      </w:r>
      <w:proofErr w:type="gramEnd"/>
    </w:p>
    <w:p w:rsidR="008C32A8" w:rsidRDefault="008C32A8" w:rsidP="008C32A8">
      <w:pPr>
        <w:pStyle w:val="Odstavecseseznamem"/>
        <w:numPr>
          <w:ilvl w:val="0"/>
          <w:numId w:val="1"/>
        </w:numPr>
      </w:pPr>
      <w:r>
        <w:t>Střešní konstrukce</w:t>
      </w:r>
      <w:r w:rsidR="001D2A74">
        <w:t xml:space="preserve"> a</w:t>
      </w:r>
      <w:r>
        <w:t xml:space="preserve"> krytina.</w:t>
      </w:r>
    </w:p>
    <w:p w:rsidR="005E19C3" w:rsidRDefault="005E19C3" w:rsidP="008C32A8">
      <w:pPr>
        <w:pStyle w:val="Odstavecseseznamem"/>
        <w:numPr>
          <w:ilvl w:val="0"/>
          <w:numId w:val="1"/>
        </w:numPr>
      </w:pPr>
      <w:r>
        <w:t>Přístřešek pro auta</w:t>
      </w:r>
    </w:p>
    <w:p w:rsidR="0031105C" w:rsidRDefault="0031105C" w:rsidP="008C32A8">
      <w:pPr>
        <w:pStyle w:val="Odstavecseseznamem"/>
        <w:numPr>
          <w:ilvl w:val="0"/>
          <w:numId w:val="1"/>
        </w:numPr>
      </w:pPr>
      <w:r>
        <w:t>Kolárna</w:t>
      </w:r>
    </w:p>
    <w:p w:rsidR="008C32A8" w:rsidRDefault="008C32A8" w:rsidP="008C32A8">
      <w:pPr>
        <w:pStyle w:val="Odstavecseseznamem"/>
        <w:numPr>
          <w:ilvl w:val="0"/>
          <w:numId w:val="1"/>
        </w:numPr>
      </w:pPr>
      <w:r>
        <w:t>Svod dešťové vody.</w:t>
      </w:r>
    </w:p>
    <w:p w:rsidR="008C32A8" w:rsidRDefault="008C32A8" w:rsidP="0012199A">
      <w:pPr>
        <w:pStyle w:val="Odstavecseseznamem"/>
        <w:numPr>
          <w:ilvl w:val="0"/>
          <w:numId w:val="1"/>
        </w:numPr>
        <w:spacing w:after="0"/>
      </w:pPr>
      <w:r>
        <w:t>Závěr.</w:t>
      </w:r>
    </w:p>
    <w:p w:rsidR="007B497A" w:rsidRDefault="007B497A" w:rsidP="0012199A">
      <w:pPr>
        <w:pStyle w:val="Odstavecseseznamem"/>
        <w:numPr>
          <w:ilvl w:val="0"/>
          <w:numId w:val="1"/>
        </w:numPr>
        <w:spacing w:after="0"/>
      </w:pPr>
      <w:r>
        <w:t>Nákresy objektu</w:t>
      </w:r>
    </w:p>
    <w:p w:rsidR="008C32A8" w:rsidRDefault="008C32A8" w:rsidP="0012199A">
      <w:pPr>
        <w:spacing w:after="0"/>
      </w:pPr>
    </w:p>
    <w:p w:rsidR="008C32A8" w:rsidRPr="002B1FD9" w:rsidRDefault="008C32A8" w:rsidP="008C32A8">
      <w:pPr>
        <w:pStyle w:val="Odstavecseseznamem"/>
        <w:numPr>
          <w:ilvl w:val="0"/>
          <w:numId w:val="2"/>
        </w:numPr>
        <w:rPr>
          <w:b/>
        </w:rPr>
      </w:pPr>
      <w:r w:rsidRPr="002B1FD9">
        <w:rPr>
          <w:b/>
        </w:rPr>
        <w:t>Úvod.</w:t>
      </w:r>
    </w:p>
    <w:p w:rsidR="008C32A8" w:rsidRDefault="008C32A8" w:rsidP="0031105C">
      <w:pPr>
        <w:spacing w:after="0"/>
        <w:ind w:left="360"/>
        <w:jc w:val="both"/>
      </w:pPr>
      <w:r>
        <w:t>Stávající zděný objekt bývalé prádelny</w:t>
      </w:r>
      <w:r w:rsidR="00D51A51">
        <w:t xml:space="preserve"> a</w:t>
      </w:r>
      <w:r>
        <w:t xml:space="preserve"> navazující dřevěné kůlny byly již delší dobu v havarijním stavu.</w:t>
      </w:r>
    </w:p>
    <w:p w:rsidR="00C844DE" w:rsidRDefault="008C32A8" w:rsidP="00982F96">
      <w:pPr>
        <w:spacing w:after="0"/>
        <w:ind w:left="360"/>
        <w:jc w:val="both"/>
      </w:pPr>
      <w:r>
        <w:t xml:space="preserve">Vlastníci bytových jednotek se dohodli, že </w:t>
      </w:r>
      <w:r w:rsidR="00761F7E">
        <w:t>prostor bude využit pro vybudování zděné kolárny a otevřen</w:t>
      </w:r>
      <w:r w:rsidR="0031105C">
        <w:t>ých přístřešků pro</w:t>
      </w:r>
      <w:r w:rsidR="00761F7E">
        <w:t xml:space="preserve"> auta. </w:t>
      </w:r>
    </w:p>
    <w:p w:rsidR="008C32A8" w:rsidRPr="002B1FD9" w:rsidRDefault="008C32A8" w:rsidP="0031105C">
      <w:pPr>
        <w:pStyle w:val="Odstavecseseznamem"/>
        <w:numPr>
          <w:ilvl w:val="0"/>
          <w:numId w:val="2"/>
        </w:numPr>
        <w:spacing w:before="240"/>
        <w:rPr>
          <w:b/>
        </w:rPr>
      </w:pPr>
      <w:r w:rsidRPr="002B1FD9">
        <w:rPr>
          <w:b/>
        </w:rPr>
        <w:t>Řešení objektů.</w:t>
      </w:r>
    </w:p>
    <w:p w:rsidR="00761F7E" w:rsidRDefault="00761F7E" w:rsidP="0031105C">
      <w:pPr>
        <w:spacing w:after="0"/>
        <w:ind w:left="360"/>
        <w:jc w:val="both"/>
      </w:pPr>
      <w:r>
        <w:t xml:space="preserve">Z původního objektu bude využita zděná opěrná zeď v délce </w:t>
      </w:r>
      <w:r w:rsidR="0080790D">
        <w:t xml:space="preserve">cca </w:t>
      </w:r>
      <w:r>
        <w:t>2</w:t>
      </w:r>
      <w:r w:rsidR="0080790D">
        <w:t xml:space="preserve">8 </w:t>
      </w:r>
      <w:r>
        <w:t>m.</w:t>
      </w:r>
    </w:p>
    <w:p w:rsidR="007109B0" w:rsidRDefault="001D7528" w:rsidP="0031105C">
      <w:pPr>
        <w:ind w:left="360"/>
        <w:jc w:val="both"/>
      </w:pPr>
      <w:r>
        <w:t xml:space="preserve">Nový objekt </w:t>
      </w:r>
      <w:r w:rsidR="00761F7E">
        <w:t>se bude skládat ze zděné kolárny 5x6</w:t>
      </w:r>
      <w:r w:rsidR="007109B0">
        <w:t xml:space="preserve">m </w:t>
      </w:r>
      <w:r w:rsidR="00761F7E">
        <w:t xml:space="preserve">(společný prostor) a </w:t>
      </w:r>
      <w:r w:rsidR="007109B0">
        <w:t>otevřeného přístřešku na auta</w:t>
      </w:r>
      <w:r w:rsidR="0080790D">
        <w:t xml:space="preserve"> </w:t>
      </w:r>
      <w:r w:rsidR="0080790D">
        <w:rPr>
          <w:sz w:val="24"/>
        </w:rPr>
        <w:t>(22x6m)</w:t>
      </w:r>
      <w:r w:rsidR="007109B0">
        <w:t xml:space="preserve">, který bude rozděleného do </w:t>
      </w:r>
      <w:r>
        <w:t>šesti sekcí o šířce 2</w:t>
      </w:r>
      <w:r w:rsidR="0080790D">
        <w:t>,</w:t>
      </w:r>
      <w:r>
        <w:t>7m (</w:t>
      </w:r>
      <w:r w:rsidR="0031105C">
        <w:t xml:space="preserve">1x </w:t>
      </w:r>
      <w:r>
        <w:t>pro každý byt</w:t>
      </w:r>
      <w:r w:rsidR="007109B0">
        <w:t>).</w:t>
      </w:r>
    </w:p>
    <w:p w:rsidR="001D7528" w:rsidRDefault="001D7528" w:rsidP="001D7528">
      <w:pPr>
        <w:pStyle w:val="Odstavecseseznamem"/>
        <w:numPr>
          <w:ilvl w:val="0"/>
          <w:numId w:val="2"/>
        </w:numPr>
        <w:rPr>
          <w:b/>
        </w:rPr>
      </w:pPr>
      <w:r w:rsidRPr="002B1FD9">
        <w:rPr>
          <w:b/>
        </w:rPr>
        <w:t xml:space="preserve">Stavební část </w:t>
      </w:r>
      <w:r w:rsidR="0080790D">
        <w:rPr>
          <w:b/>
        </w:rPr>
        <w:t>–</w:t>
      </w:r>
      <w:r w:rsidRPr="002B1FD9">
        <w:rPr>
          <w:b/>
        </w:rPr>
        <w:t xml:space="preserve"> </w:t>
      </w:r>
      <w:r w:rsidR="00B905AE">
        <w:rPr>
          <w:b/>
        </w:rPr>
        <w:t>obecně</w:t>
      </w:r>
    </w:p>
    <w:p w:rsidR="0080790D" w:rsidRPr="0080790D" w:rsidRDefault="0080790D" w:rsidP="0080790D">
      <w:pPr>
        <w:spacing w:after="0"/>
        <w:ind w:left="360"/>
      </w:pPr>
      <w:r w:rsidRPr="0080790D">
        <w:t>O</w:t>
      </w:r>
      <w:r>
        <w:t>d</w:t>
      </w:r>
      <w:r w:rsidRPr="0080790D">
        <w:t>straní se dřev</w:t>
      </w:r>
      <w:r>
        <w:t>ě</w:t>
      </w:r>
      <w:r w:rsidRPr="0080790D">
        <w:t>ná bouda + zděná příčka</w:t>
      </w:r>
      <w:r>
        <w:t xml:space="preserve"> z bílých cihel.</w:t>
      </w:r>
    </w:p>
    <w:p w:rsidR="001D7528" w:rsidRDefault="001D7528" w:rsidP="0031105C">
      <w:pPr>
        <w:spacing w:after="0"/>
        <w:ind w:left="360"/>
      </w:pPr>
      <w:r>
        <w:t>Provede se zaměření, vytýčení pro výkopové práce.</w:t>
      </w:r>
    </w:p>
    <w:p w:rsidR="00400D82" w:rsidRDefault="00400D82" w:rsidP="0031105C">
      <w:pPr>
        <w:spacing w:after="0"/>
        <w:ind w:left="360"/>
      </w:pPr>
      <w:r>
        <w:t>Stávající betonové podlahy v objektu bývalé prádelny (nově – kolárna) mohou být ponechány – pokud budou vyhovovat statice a technologii stavby.</w:t>
      </w:r>
    </w:p>
    <w:p w:rsidR="001D7528" w:rsidRDefault="000D5F7E" w:rsidP="0031105C">
      <w:pPr>
        <w:spacing w:after="0"/>
        <w:ind w:left="360"/>
        <w:jc w:val="both"/>
      </w:pPr>
      <w:r>
        <w:t>Provedou se v</w:t>
      </w:r>
      <w:r w:rsidR="001D7528">
        <w:t xml:space="preserve">ýkopové práce </w:t>
      </w:r>
      <w:r w:rsidR="00400D82">
        <w:t xml:space="preserve">pro </w:t>
      </w:r>
      <w:r w:rsidR="001D7528">
        <w:t>základ</w:t>
      </w:r>
      <w:r w:rsidR="00400D82">
        <w:t>y</w:t>
      </w:r>
      <w:r w:rsidR="001D7528">
        <w:t xml:space="preserve"> stěn</w:t>
      </w:r>
      <w:r w:rsidR="00256A9C">
        <w:t>/</w:t>
      </w:r>
      <w:r w:rsidR="00400D82">
        <w:t>patky nosných sloup</w:t>
      </w:r>
      <w:r>
        <w:t>ů a výkop pro nový podklad pro stání vozidel.</w:t>
      </w:r>
    </w:p>
    <w:p w:rsidR="000D5F7E" w:rsidRPr="004157F9" w:rsidRDefault="000D5F7E" w:rsidP="0031105C">
      <w:pPr>
        <w:spacing w:after="0"/>
        <w:ind w:left="360"/>
        <w:jc w:val="both"/>
      </w:pPr>
      <w:r w:rsidRPr="004157F9">
        <w:t xml:space="preserve">Provede se oprava </w:t>
      </w:r>
      <w:r w:rsidR="004157F9">
        <w:t xml:space="preserve">a zpevnění </w:t>
      </w:r>
      <w:r w:rsidRPr="004157F9">
        <w:t>stávající zdi</w:t>
      </w:r>
      <w:r w:rsidR="004157F9" w:rsidRPr="004157F9">
        <w:t xml:space="preserve"> </w:t>
      </w:r>
      <w:r w:rsidR="00256A9C">
        <w:t>(cca 28m)</w:t>
      </w:r>
      <w:r w:rsidR="004157F9">
        <w:t>včetně</w:t>
      </w:r>
      <w:r w:rsidRPr="004157F9">
        <w:t xml:space="preserve"> omítek</w:t>
      </w:r>
      <w:r w:rsidR="004157F9">
        <w:t>.</w:t>
      </w:r>
    </w:p>
    <w:p w:rsidR="001D7528" w:rsidRDefault="001D7528" w:rsidP="0031105C">
      <w:pPr>
        <w:spacing w:after="0"/>
        <w:ind w:left="360"/>
        <w:jc w:val="both"/>
      </w:pPr>
      <w:r>
        <w:t xml:space="preserve">Stávající </w:t>
      </w:r>
      <w:r w:rsidR="000D5F7E">
        <w:t xml:space="preserve">zdi, základy a podlahy </w:t>
      </w:r>
      <w:r>
        <w:t xml:space="preserve">budou konstrukčně </w:t>
      </w:r>
      <w:r w:rsidR="002B1FD9">
        <w:t xml:space="preserve">dostatečně a pečlivě </w:t>
      </w:r>
      <w:r>
        <w:t>napojeny, do nových konstrukcí</w:t>
      </w:r>
      <w:r w:rsidR="000D5F7E">
        <w:t>.</w:t>
      </w:r>
    </w:p>
    <w:p w:rsidR="001D7528" w:rsidRDefault="001D7528" w:rsidP="0031105C">
      <w:pPr>
        <w:spacing w:after="0"/>
        <w:ind w:left="360"/>
        <w:jc w:val="both"/>
      </w:pPr>
      <w:r>
        <w:t xml:space="preserve">Pod nové zdivo </w:t>
      </w:r>
      <w:r w:rsidR="004157F9">
        <w:t xml:space="preserve">a podlahu </w:t>
      </w:r>
      <w:r>
        <w:t>se provede hydroizolace</w:t>
      </w:r>
      <w:r w:rsidR="004157F9">
        <w:t>.</w:t>
      </w:r>
    </w:p>
    <w:p w:rsidR="000C7BB4" w:rsidRDefault="000C7BB4" w:rsidP="0031105C">
      <w:pPr>
        <w:ind w:left="360"/>
        <w:jc w:val="both"/>
      </w:pPr>
      <w:r>
        <w:t>Podél</w:t>
      </w:r>
      <w:r w:rsidR="004157F9">
        <w:t xml:space="preserve"> celého</w:t>
      </w:r>
      <w:r>
        <w:t xml:space="preserve"> objektu se provede zásyp štěrkopískem, zhutnění a položení zámkové dlažby.</w:t>
      </w:r>
    </w:p>
    <w:p w:rsidR="008C32A8" w:rsidRDefault="008C32A8" w:rsidP="008C32A8">
      <w:pPr>
        <w:pStyle w:val="Odstavecseseznamem"/>
        <w:numPr>
          <w:ilvl w:val="0"/>
          <w:numId w:val="2"/>
        </w:numPr>
        <w:rPr>
          <w:b/>
        </w:rPr>
      </w:pPr>
      <w:r w:rsidRPr="0077230A">
        <w:rPr>
          <w:b/>
        </w:rPr>
        <w:t>Střešní konstrukce</w:t>
      </w:r>
      <w:r w:rsidR="001D2A74">
        <w:rPr>
          <w:b/>
        </w:rPr>
        <w:t xml:space="preserve"> a </w:t>
      </w:r>
      <w:r w:rsidRPr="0077230A">
        <w:rPr>
          <w:b/>
        </w:rPr>
        <w:t>krytina.</w:t>
      </w:r>
    </w:p>
    <w:p w:rsidR="001D2A74" w:rsidRDefault="001D2A74" w:rsidP="0031105C">
      <w:pPr>
        <w:spacing w:after="0"/>
        <w:ind w:left="360"/>
        <w:jc w:val="both"/>
      </w:pPr>
      <w:r>
        <w:t>Střecha nové kolárny a střecha přístřešků na auta budou na sebe tvarově a sklonem navazovat.</w:t>
      </w:r>
    </w:p>
    <w:p w:rsidR="00B905AE" w:rsidRDefault="001D2A74" w:rsidP="0031105C">
      <w:pPr>
        <w:spacing w:after="0"/>
        <w:ind w:left="360"/>
        <w:jc w:val="both"/>
      </w:pPr>
      <w:r>
        <w:t>Pochůzná střecha</w:t>
      </w:r>
      <w:r w:rsidR="00B905AE">
        <w:t xml:space="preserve"> </w:t>
      </w:r>
      <w:r w:rsidR="00014435">
        <w:t>se spádem cca 4-</w:t>
      </w:r>
      <w:proofErr w:type="gramStart"/>
      <w:r w:rsidR="00014435">
        <w:t>5</w:t>
      </w:r>
      <w:r w:rsidR="0077230A">
        <w:t>%</w:t>
      </w:r>
      <w:proofErr w:type="gramEnd"/>
      <w:r w:rsidR="00014435">
        <w:t xml:space="preserve"> směrem do dvora, </w:t>
      </w:r>
    </w:p>
    <w:p w:rsidR="0031105C" w:rsidRDefault="0031105C" w:rsidP="0031105C">
      <w:pPr>
        <w:spacing w:after="0"/>
        <w:ind w:left="360"/>
        <w:jc w:val="both"/>
      </w:pPr>
      <w:r>
        <w:t>Krytina kolárna?</w:t>
      </w:r>
    </w:p>
    <w:p w:rsidR="0031105C" w:rsidRDefault="0031105C" w:rsidP="0031105C">
      <w:pPr>
        <w:spacing w:after="0"/>
        <w:ind w:left="360"/>
        <w:jc w:val="both"/>
      </w:pPr>
      <w:r>
        <w:t xml:space="preserve">Krytina </w:t>
      </w:r>
      <w:proofErr w:type="gramStart"/>
      <w:r>
        <w:t>přístřešky ?</w:t>
      </w:r>
      <w:proofErr w:type="gramEnd"/>
    </w:p>
    <w:p w:rsidR="00552BD6" w:rsidRDefault="007923D5" w:rsidP="0031105C">
      <w:pPr>
        <w:spacing w:after="0"/>
        <w:ind w:left="360"/>
        <w:jc w:val="both"/>
      </w:pPr>
      <w:r>
        <w:t>Střešní</w:t>
      </w:r>
      <w:r w:rsidR="00552BD6">
        <w:t xml:space="preserve"> /stropní</w:t>
      </w:r>
      <w:r>
        <w:t xml:space="preserve"> konstrukce </w:t>
      </w:r>
      <w:r w:rsidR="0031105C">
        <w:t>kolárny</w:t>
      </w:r>
      <w:r w:rsidR="00552BD6">
        <w:t xml:space="preserve"> – dřevěná?</w:t>
      </w:r>
    </w:p>
    <w:p w:rsidR="007923D5" w:rsidRDefault="00552BD6" w:rsidP="0031105C">
      <w:pPr>
        <w:spacing w:after="0"/>
        <w:ind w:left="360"/>
        <w:jc w:val="both"/>
      </w:pPr>
      <w:r>
        <w:t xml:space="preserve">Střešní </w:t>
      </w:r>
      <w:proofErr w:type="gramStart"/>
      <w:r>
        <w:t xml:space="preserve">konstrukce </w:t>
      </w:r>
      <w:r w:rsidR="0031105C">
        <w:t xml:space="preserve"> přístřešku</w:t>
      </w:r>
      <w:proofErr w:type="gramEnd"/>
      <w:r>
        <w:t xml:space="preserve">  - </w:t>
      </w:r>
      <w:r w:rsidR="007923D5">
        <w:t>dřevěná.</w:t>
      </w:r>
    </w:p>
    <w:p w:rsidR="0077230A" w:rsidRDefault="00B905AE" w:rsidP="0031105C">
      <w:pPr>
        <w:spacing w:after="0"/>
        <w:ind w:left="360"/>
        <w:jc w:val="both"/>
      </w:pPr>
      <w:r>
        <w:t>D</w:t>
      </w:r>
      <w:r w:rsidR="00014435">
        <w:t>řevěn</w:t>
      </w:r>
      <w:r w:rsidR="00552BD6">
        <w:t>é</w:t>
      </w:r>
      <w:r w:rsidR="00014435">
        <w:t xml:space="preserve"> konstrukc</w:t>
      </w:r>
      <w:r>
        <w:t xml:space="preserve">e </w:t>
      </w:r>
      <w:r w:rsidR="001D2A74">
        <w:t>bud</w:t>
      </w:r>
      <w:r w:rsidR="00552BD6">
        <w:t>ou</w:t>
      </w:r>
      <w:r w:rsidR="001D2A74">
        <w:t xml:space="preserve"> opatřen</w:t>
      </w:r>
      <w:r w:rsidR="00552BD6">
        <w:t>y</w:t>
      </w:r>
      <w:r w:rsidR="001D2A74">
        <w:t xml:space="preserve"> impregnací p</w:t>
      </w:r>
      <w:r w:rsidR="00014435">
        <w:t>roti plísni, hnilobě a hmyzu.</w:t>
      </w:r>
    </w:p>
    <w:p w:rsidR="0031105C" w:rsidRPr="001D2A74" w:rsidRDefault="0031105C" w:rsidP="00552BD6">
      <w:pPr>
        <w:spacing w:after="0"/>
        <w:ind w:left="360"/>
        <w:jc w:val="both"/>
        <w:rPr>
          <w:b/>
        </w:rPr>
      </w:pPr>
    </w:p>
    <w:p w:rsidR="001D2A74" w:rsidRDefault="0012199A" w:rsidP="001D2A74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Přístřešek pro auta</w:t>
      </w:r>
    </w:p>
    <w:p w:rsidR="0012199A" w:rsidRDefault="0012199A" w:rsidP="0012199A">
      <w:pPr>
        <w:spacing w:after="0"/>
        <w:ind w:left="360"/>
        <w:jc w:val="both"/>
      </w:pPr>
      <w:r>
        <w:t>Nosná konstrukce přístřešků na auta bude dřevěná, otevřená. Sekce mezi sebou otevřené. Nosné sloupy konstrukce uložené na betonových patkách</w:t>
      </w:r>
      <w:r w:rsidR="00552BD6">
        <w:t>/základech.</w:t>
      </w:r>
    </w:p>
    <w:p w:rsidR="00552BD6" w:rsidRDefault="00552BD6" w:rsidP="00552BD6">
      <w:pPr>
        <w:spacing w:after="0"/>
        <w:ind w:left="360"/>
        <w:jc w:val="both"/>
      </w:pPr>
      <w:r>
        <w:t>Podloží stání vozidel zhutněné /zpevněné.</w:t>
      </w:r>
    </w:p>
    <w:p w:rsidR="0012199A" w:rsidRDefault="0012199A" w:rsidP="0012199A">
      <w:pPr>
        <w:spacing w:after="0"/>
        <w:ind w:left="360"/>
        <w:jc w:val="both"/>
      </w:pPr>
      <w:r>
        <w:t>Povrch podlahy pojízdný (zámková dlažba/litý beton/štěrk/aj.)</w:t>
      </w:r>
      <w:r w:rsidR="00552BD6">
        <w:t>.</w:t>
      </w:r>
    </w:p>
    <w:p w:rsidR="0012199A" w:rsidRPr="0012199A" w:rsidRDefault="0012199A" w:rsidP="0012199A">
      <w:pPr>
        <w:jc w:val="both"/>
        <w:rPr>
          <w:b/>
        </w:rPr>
      </w:pPr>
    </w:p>
    <w:p w:rsidR="0012199A" w:rsidRDefault="0012199A" w:rsidP="001D2A74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Kolárna</w:t>
      </w:r>
    </w:p>
    <w:p w:rsidR="001D2A74" w:rsidRDefault="001D2A74" w:rsidP="001D2A74">
      <w:pPr>
        <w:ind w:left="360"/>
        <w:jc w:val="both"/>
      </w:pPr>
      <w:r w:rsidRPr="00BE70EF">
        <w:t xml:space="preserve">Půjde o zděný </w:t>
      </w:r>
      <w:r w:rsidR="00BE70EF" w:rsidRPr="00BE70EF">
        <w:t>uzavřený objekt sloužící k úschově kol, kočárků, sekačky na trávu aj.</w:t>
      </w:r>
    </w:p>
    <w:p w:rsidR="00BE70EF" w:rsidRDefault="00552BD6" w:rsidP="00BE70EF">
      <w:pPr>
        <w:pStyle w:val="Odstavecseseznamem"/>
        <w:numPr>
          <w:ilvl w:val="0"/>
          <w:numId w:val="4"/>
        </w:numPr>
        <w:jc w:val="both"/>
      </w:pPr>
      <w:r>
        <w:t>M</w:t>
      </w:r>
      <w:r w:rsidR="00BE70EF">
        <w:t xml:space="preserve">ístnost 5x6m. </w:t>
      </w:r>
    </w:p>
    <w:p w:rsidR="00BE70EF" w:rsidRDefault="00BE70EF" w:rsidP="00BE70EF">
      <w:pPr>
        <w:pStyle w:val="Odstavecseseznamem"/>
        <w:numPr>
          <w:ilvl w:val="0"/>
          <w:numId w:val="4"/>
        </w:numPr>
        <w:jc w:val="both"/>
      </w:pPr>
      <w:r>
        <w:t>Nevytápěný prostor.</w:t>
      </w:r>
    </w:p>
    <w:p w:rsidR="00BE70EF" w:rsidRDefault="00BE70EF" w:rsidP="00BE70EF">
      <w:pPr>
        <w:pStyle w:val="Odstavecseseznamem"/>
        <w:numPr>
          <w:ilvl w:val="0"/>
          <w:numId w:val="4"/>
        </w:numPr>
        <w:jc w:val="both"/>
      </w:pPr>
      <w:r>
        <w:t>Jedno otevíratelné okno opatřené venkovní mříží.</w:t>
      </w:r>
      <w:r w:rsidR="007923D5" w:rsidRPr="007923D5">
        <w:t xml:space="preserve"> </w:t>
      </w:r>
      <w:proofErr w:type="gramStart"/>
      <w:r w:rsidR="007923D5">
        <w:t>( opatření</w:t>
      </w:r>
      <w:proofErr w:type="gramEnd"/>
      <w:r w:rsidR="007923D5">
        <w:t xml:space="preserve"> proti zlodějům).</w:t>
      </w:r>
    </w:p>
    <w:p w:rsidR="00BE70EF" w:rsidRDefault="00BE70EF" w:rsidP="00BE70EF">
      <w:pPr>
        <w:pStyle w:val="Odstavecseseznamem"/>
        <w:numPr>
          <w:ilvl w:val="0"/>
          <w:numId w:val="4"/>
        </w:numPr>
        <w:jc w:val="both"/>
      </w:pPr>
      <w:r>
        <w:t xml:space="preserve">Jedny venkovní bezpečnostní dveře šířky </w:t>
      </w:r>
      <w:proofErr w:type="gramStart"/>
      <w:r>
        <w:t>90cm</w:t>
      </w:r>
      <w:proofErr w:type="gramEnd"/>
      <w:r>
        <w:t>.</w:t>
      </w:r>
      <w:r w:rsidR="007923D5" w:rsidRPr="007923D5">
        <w:t xml:space="preserve"> </w:t>
      </w:r>
      <w:proofErr w:type="gramStart"/>
      <w:r w:rsidR="007923D5">
        <w:t>( opatření</w:t>
      </w:r>
      <w:proofErr w:type="gramEnd"/>
      <w:r w:rsidR="007923D5">
        <w:t xml:space="preserve"> proti zlodějům).</w:t>
      </w:r>
    </w:p>
    <w:p w:rsidR="00BE70EF" w:rsidRDefault="00BE70EF" w:rsidP="00BE70EF">
      <w:pPr>
        <w:pStyle w:val="Odstavecseseznamem"/>
        <w:numPr>
          <w:ilvl w:val="0"/>
          <w:numId w:val="4"/>
        </w:numPr>
        <w:jc w:val="both"/>
      </w:pPr>
      <w:r>
        <w:t>2x zásuvka</w:t>
      </w:r>
      <w:r w:rsidR="007923D5">
        <w:t xml:space="preserve"> </w:t>
      </w:r>
      <w:r>
        <w:t>240V</w:t>
      </w:r>
      <w:r w:rsidR="007923D5">
        <w:t xml:space="preserve"> (uvnitř), 1x zásuvka 240V (venkovní</w:t>
      </w:r>
      <w:proofErr w:type="gramStart"/>
      <w:r w:rsidR="007923D5">
        <w:t>)</w:t>
      </w:r>
      <w:r>
        <w:t xml:space="preserve"> </w:t>
      </w:r>
      <w:r w:rsidR="007923D5">
        <w:t>,</w:t>
      </w:r>
      <w:proofErr w:type="gramEnd"/>
      <w:r>
        <w:t xml:space="preserve"> 1x</w:t>
      </w:r>
      <w:r w:rsidR="007923D5">
        <w:t xml:space="preserve"> </w:t>
      </w:r>
      <w:r>
        <w:t>osvětlení</w:t>
      </w:r>
      <w:r w:rsidR="007923D5">
        <w:t xml:space="preserve"> (uvnitř), 1x venkovní světlo nad vstupem (pohybové čidlo).</w:t>
      </w:r>
    </w:p>
    <w:p w:rsidR="00BE70EF" w:rsidRDefault="00BE70EF" w:rsidP="00BE70EF">
      <w:pPr>
        <w:pStyle w:val="Odstavecseseznamem"/>
        <w:numPr>
          <w:ilvl w:val="0"/>
          <w:numId w:val="4"/>
        </w:numPr>
        <w:jc w:val="both"/>
      </w:pPr>
      <w:r>
        <w:t>Podlaha – litý beton</w:t>
      </w:r>
      <w:r w:rsidR="00552BD6">
        <w:t>/</w:t>
      </w:r>
      <w:r>
        <w:t>dlažba.</w:t>
      </w:r>
    </w:p>
    <w:p w:rsidR="00BE70EF" w:rsidRDefault="00BE70EF" w:rsidP="005E19C3">
      <w:pPr>
        <w:pStyle w:val="Odstavecseseznamem"/>
        <w:numPr>
          <w:ilvl w:val="0"/>
          <w:numId w:val="4"/>
        </w:numPr>
        <w:spacing w:after="0"/>
        <w:jc w:val="both"/>
      </w:pPr>
      <w:r>
        <w:t xml:space="preserve">Strop pevný </w:t>
      </w:r>
      <w:r w:rsidR="007923D5">
        <w:t xml:space="preserve">uzavřený </w:t>
      </w:r>
      <w:proofErr w:type="gramStart"/>
      <w:r>
        <w:t xml:space="preserve">( </w:t>
      </w:r>
      <w:r w:rsidR="007923D5">
        <w:t>opatření</w:t>
      </w:r>
      <w:proofErr w:type="gramEnd"/>
      <w:r w:rsidR="007923D5">
        <w:t xml:space="preserve"> proti zlodějům).</w:t>
      </w:r>
    </w:p>
    <w:p w:rsidR="00213DCC" w:rsidRDefault="00213DCC" w:rsidP="005E19C3">
      <w:pPr>
        <w:spacing w:after="0"/>
        <w:jc w:val="both"/>
      </w:pPr>
    </w:p>
    <w:p w:rsidR="008C32A8" w:rsidRPr="00213DCC" w:rsidRDefault="008C32A8" w:rsidP="008C32A8">
      <w:pPr>
        <w:pStyle w:val="Odstavecseseznamem"/>
        <w:numPr>
          <w:ilvl w:val="0"/>
          <w:numId w:val="2"/>
        </w:numPr>
        <w:rPr>
          <w:b/>
        </w:rPr>
      </w:pPr>
      <w:r w:rsidRPr="00213DCC">
        <w:rPr>
          <w:b/>
        </w:rPr>
        <w:t>Svod dešťové vody.</w:t>
      </w:r>
    </w:p>
    <w:p w:rsidR="003F3575" w:rsidRDefault="000C7BB4" w:rsidP="0031105C">
      <w:pPr>
        <w:spacing w:after="0"/>
        <w:ind w:left="360"/>
        <w:jc w:val="both"/>
      </w:pPr>
      <w:r>
        <w:t>Přední stran</w:t>
      </w:r>
      <w:r w:rsidR="003F3575">
        <w:t>a</w:t>
      </w:r>
      <w:r>
        <w:t xml:space="preserve"> </w:t>
      </w:r>
      <w:r w:rsidR="003F3575">
        <w:t>objektu (</w:t>
      </w:r>
      <w:r>
        <w:t>do dvora</w:t>
      </w:r>
      <w:r w:rsidR="003F3575">
        <w:t>)</w:t>
      </w:r>
      <w:r>
        <w:t xml:space="preserve"> </w:t>
      </w:r>
      <w:r w:rsidR="003F3575">
        <w:t xml:space="preserve">opatřená žlabem </w:t>
      </w:r>
      <w:r w:rsidR="004B368E">
        <w:t xml:space="preserve">se spádem </w:t>
      </w:r>
      <w:r w:rsidR="003F3575">
        <w:t>z</w:t>
      </w:r>
      <w:r w:rsidR="004B368E">
        <w:t xml:space="preserve"> krajních stěn směrem ke</w:t>
      </w:r>
      <w:r>
        <w:t xml:space="preserve"> středu</w:t>
      </w:r>
      <w:r w:rsidR="003F3575">
        <w:t>.</w:t>
      </w:r>
      <w:r w:rsidR="00E00D59">
        <w:t xml:space="preserve"> </w:t>
      </w:r>
      <w:r w:rsidR="003F3575">
        <w:t>Svody budou napojeny na dešťovou kanalizaci ve dvoře.</w:t>
      </w:r>
    </w:p>
    <w:p w:rsidR="00213DCC" w:rsidRPr="00213DCC" w:rsidRDefault="00213DCC" w:rsidP="0031105C">
      <w:pPr>
        <w:spacing w:after="0"/>
        <w:ind w:left="360"/>
        <w:jc w:val="both"/>
        <w:rPr>
          <w:rFonts w:cstheme="minorHAnsi"/>
        </w:rPr>
      </w:pPr>
      <w:r w:rsidRPr="00213DCC">
        <w:rPr>
          <w:rFonts w:cstheme="minorHAnsi"/>
        </w:rPr>
        <w:t xml:space="preserve">Ve svislých částech </w:t>
      </w:r>
      <w:r w:rsidR="003F7AD0">
        <w:rPr>
          <w:rFonts w:cstheme="minorHAnsi"/>
        </w:rPr>
        <w:t xml:space="preserve">obou svodů </w:t>
      </w:r>
      <w:r w:rsidRPr="00213DCC">
        <w:rPr>
          <w:rFonts w:cstheme="minorHAnsi"/>
        </w:rPr>
        <w:t xml:space="preserve">budou vestavěny sklopné </w:t>
      </w:r>
      <w:proofErr w:type="spellStart"/>
      <w:r w:rsidRPr="00213DCC">
        <w:rPr>
          <w:rFonts w:cstheme="minorHAnsi"/>
        </w:rPr>
        <w:t>odvaděče</w:t>
      </w:r>
      <w:proofErr w:type="spellEnd"/>
      <w:r w:rsidRPr="00213DCC">
        <w:rPr>
          <w:rFonts w:cstheme="minorHAnsi"/>
        </w:rPr>
        <w:t xml:space="preserve"> vody pro jímání dešťové vody k dalšímu využití</w:t>
      </w:r>
      <w:r w:rsidR="003F3575">
        <w:rPr>
          <w:rFonts w:cstheme="minorHAnsi"/>
        </w:rPr>
        <w:t>.</w:t>
      </w:r>
    </w:p>
    <w:p w:rsidR="00213DCC" w:rsidRDefault="00213DCC" w:rsidP="00213DCC">
      <w:pPr>
        <w:ind w:left="360"/>
        <w:jc w:val="both"/>
      </w:pPr>
      <w:r>
        <w:t>Provedení všech prvků titan/zinek.</w:t>
      </w:r>
    </w:p>
    <w:p w:rsidR="008C32A8" w:rsidRPr="003F7AD0" w:rsidRDefault="005C4CDC" w:rsidP="008C32A8">
      <w:pPr>
        <w:pStyle w:val="Odstavecseseznamem"/>
        <w:numPr>
          <w:ilvl w:val="0"/>
          <w:numId w:val="2"/>
        </w:num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-1681135</wp:posOffset>
                </wp:positionH>
                <wp:positionV relativeFrom="paragraph">
                  <wp:posOffset>415915</wp:posOffset>
                </wp:positionV>
                <wp:extent cx="360" cy="360"/>
                <wp:effectExtent l="57150" t="76200" r="76200" b="952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511D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-135.15pt;margin-top:29.9pt;width:5.7pt;height:5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">
                <v:imagedata r:id="rId7" o:title=""/>
              </v:shape>
            </w:pict>
          </mc:Fallback>
        </mc:AlternateContent>
      </w:r>
      <w:r w:rsidR="008C32A8" w:rsidRPr="003F7AD0">
        <w:rPr>
          <w:b/>
        </w:rPr>
        <w:t>Závěr.</w:t>
      </w:r>
    </w:p>
    <w:p w:rsidR="00E00D59" w:rsidRDefault="00E00D59" w:rsidP="005E19C3">
      <w:pPr>
        <w:spacing w:after="0"/>
        <w:ind w:left="360"/>
      </w:pPr>
      <w:r>
        <w:t>Objekt bude napojen elektrickou přípojkou</w:t>
      </w:r>
      <w:r w:rsidR="0031105C">
        <w:t xml:space="preserve"> </w:t>
      </w:r>
      <w:r w:rsidR="0080790D">
        <w:t>cca 10</w:t>
      </w:r>
      <w:proofErr w:type="gramStart"/>
      <w:r w:rsidR="0080790D">
        <w:t>m</w:t>
      </w:r>
      <w:r w:rsidR="0031105C">
        <w:t>( v</w:t>
      </w:r>
      <w:proofErr w:type="gramEnd"/>
      <w:r w:rsidR="0031105C">
        <w:t> zemi přes dvůr)</w:t>
      </w:r>
      <w:r>
        <w:t xml:space="preserve"> z domu od hlavního rozvaděče.</w:t>
      </w:r>
    </w:p>
    <w:p w:rsidR="0031105C" w:rsidRDefault="005E19C3" w:rsidP="003F7AD0">
      <w:pPr>
        <w:ind w:left="360"/>
      </w:pPr>
      <w:proofErr w:type="spellStart"/>
      <w:proofErr w:type="gramStart"/>
      <w:r>
        <w:t>Bleskovod</w:t>
      </w:r>
      <w:proofErr w:type="spellEnd"/>
      <w:r>
        <w:t xml:space="preserve"> ?</w:t>
      </w:r>
      <w:proofErr w:type="gramEnd"/>
    </w:p>
    <w:p w:rsidR="007B497A" w:rsidRPr="007B497A" w:rsidRDefault="007B497A" w:rsidP="007B497A">
      <w:pPr>
        <w:pStyle w:val="Odstavecseseznamem"/>
        <w:numPr>
          <w:ilvl w:val="0"/>
          <w:numId w:val="2"/>
        </w:numPr>
        <w:rPr>
          <w:b/>
        </w:rPr>
      </w:pPr>
    </w:p>
    <w:p w:rsidR="0080790D" w:rsidRDefault="005C4CDC" w:rsidP="008C32A8">
      <w:r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82550</wp:posOffset>
                </wp:positionV>
                <wp:extent cx="584560" cy="12700"/>
                <wp:effectExtent l="57150" t="57150" r="82550" b="10160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4560" cy="127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FBC3" id="Rukopis 13" o:spid="_x0000_s1026" type="#_x0000_t75" style="position:absolute;margin-left:63.3pt;margin-top:3.7pt;width:51.7pt;height:6.5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">
                <v:imagedata r:id="rId9" o:title=""/>
              </v:shape>
            </w:pict>
          </mc:Fallback>
        </mc:AlternateContent>
      </w:r>
      <w:r>
        <w:t xml:space="preserve">Místo stavby    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7253345</wp:posOffset>
                </wp:positionH>
                <wp:positionV relativeFrom="paragraph">
                  <wp:posOffset>2071060</wp:posOffset>
                </wp:positionV>
                <wp:extent cx="360" cy="360"/>
                <wp:effectExtent l="57150" t="76200" r="76200" b="952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628F" id="Rukopis 7" o:spid="_x0000_s1026" type="#_x0000_t75" style="position:absolute;margin-left:568.35pt;margin-top:160.3pt;width:5.7pt;height:5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">
                <v:imagedata r:id="rId7" o:title=""/>
              </v:shape>
            </w:pict>
          </mc:Fallback>
        </mc:AlternateContent>
      </w:r>
      <w:r w:rsidR="0080790D">
        <w:t>D</w:t>
      </w:r>
    </w:p>
    <w:p w:rsidR="003F7AD0" w:rsidRDefault="0080790D" w:rsidP="008C32A8">
      <w:r>
        <w:rPr>
          <w:noProof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2217420</wp:posOffset>
                </wp:positionV>
                <wp:extent cx="1433880" cy="1169640"/>
                <wp:effectExtent l="76200" t="76200" r="71120" b="8826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33880" cy="11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5E17" id="Rukopis 6" o:spid="_x0000_s1026" type="#_x0000_t75" style="position:absolute;margin-left:141.9pt;margin-top:171.75pt;width:118.55pt;height:97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">
                <v:imagedata r:id="rId12" o:title=""/>
              </v:shape>
            </w:pict>
          </mc:Fallback>
        </mc:AlternateContent>
      </w:r>
      <w:r>
        <w:t>Dolní hejčínská 140/20, Olomouc</w:t>
      </w:r>
      <w:r>
        <w:tab/>
      </w:r>
      <w:r w:rsidR="005C4CDC">
        <w:rPr>
          <w:noProof/>
        </w:rPr>
        <w:drawing>
          <wp:inline distT="0" distB="0" distL="0" distR="0" wp14:anchorId="521C7572" wp14:editId="2A2383DD">
            <wp:extent cx="6001240" cy="3305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6" r="33752" b="11621"/>
                    <a:stretch/>
                  </pic:blipFill>
                  <pic:spPr bwMode="auto">
                    <a:xfrm>
                      <a:off x="0" y="0"/>
                      <a:ext cx="6012084" cy="33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07" w:rsidRDefault="00A36B07" w:rsidP="008C32A8"/>
    <w:p w:rsidR="00A36B07" w:rsidRDefault="00A36B07" w:rsidP="008C32A8"/>
    <w:p w:rsidR="00A36B07" w:rsidRDefault="00A36B07" w:rsidP="008C32A8"/>
    <w:p w:rsidR="00A36B07" w:rsidRPr="00A36B07" w:rsidRDefault="00A36B07" w:rsidP="008C32A8">
      <w:pPr>
        <w:rPr>
          <w:b/>
        </w:rPr>
      </w:pPr>
      <w:r w:rsidRPr="00A36B07">
        <w:rPr>
          <w:b/>
        </w:rPr>
        <w:t>Situace před rekonstrukcí:</w:t>
      </w:r>
    </w:p>
    <w:p w:rsidR="00A36B07" w:rsidRDefault="00A36B07" w:rsidP="008C32A8">
      <w:r>
        <w:rPr>
          <w:noProof/>
        </w:rPr>
        <w:drawing>
          <wp:inline distT="0" distB="0" distL="0" distR="0">
            <wp:extent cx="5760720" cy="2362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35919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07" w:rsidRDefault="00A36B07" w:rsidP="008C32A8"/>
    <w:p w:rsidR="00A36B07" w:rsidRPr="00A36B07" w:rsidRDefault="00A36B07" w:rsidP="00A36B07">
      <w:pPr>
        <w:rPr>
          <w:b/>
        </w:rPr>
      </w:pPr>
      <w:r w:rsidRPr="00A36B07">
        <w:rPr>
          <w:b/>
        </w:rPr>
        <w:t xml:space="preserve">Situace </w:t>
      </w:r>
      <w:r w:rsidRPr="00A36B07">
        <w:rPr>
          <w:b/>
        </w:rPr>
        <w:t>po</w:t>
      </w:r>
      <w:r w:rsidRPr="00A36B07">
        <w:rPr>
          <w:b/>
        </w:rPr>
        <w:t xml:space="preserve"> rekonstrukcí:</w:t>
      </w:r>
    </w:p>
    <w:p w:rsidR="00A36B07" w:rsidRDefault="00A36B07" w:rsidP="00A36B07">
      <w:r>
        <w:rPr>
          <w:noProof/>
        </w:rPr>
        <w:drawing>
          <wp:inline distT="0" distB="0" distL="0" distR="0">
            <wp:extent cx="5760720" cy="227965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 b="38272"/>
                    <a:stretch/>
                  </pic:blipFill>
                  <pic:spPr bwMode="auto"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0D" w:rsidRPr="007B497A" w:rsidRDefault="0080790D" w:rsidP="00A36B07">
      <w:pPr>
        <w:rPr>
          <w:b/>
        </w:rPr>
      </w:pPr>
      <w:r w:rsidRPr="007B497A">
        <w:rPr>
          <w:b/>
        </w:rPr>
        <w:t>Boční pohled</w:t>
      </w:r>
      <w:r w:rsidR="00885B11" w:rsidRPr="007B497A">
        <w:rPr>
          <w:b/>
        </w:rPr>
        <w:t xml:space="preserve"> na přístřešek:</w:t>
      </w:r>
    </w:p>
    <w:p w:rsidR="0080790D" w:rsidRDefault="0080790D" w:rsidP="00A36B07">
      <w:r>
        <w:rPr>
          <w:noProof/>
        </w:rPr>
        <w:drawing>
          <wp:inline distT="0" distB="0" distL="0" distR="0">
            <wp:extent cx="5760085" cy="345418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12040"/>
                    <a:stretch/>
                  </pic:blipFill>
                  <pic:spPr bwMode="auto">
                    <a:xfrm>
                      <a:off x="0" y="0"/>
                      <a:ext cx="5760720" cy="34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678" w:rsidRDefault="005F1678" w:rsidP="00A36B07"/>
    <w:p w:rsidR="005F1678" w:rsidRPr="007B497A" w:rsidRDefault="005F1678" w:rsidP="00A36B07">
      <w:pPr>
        <w:rPr>
          <w:b/>
        </w:rPr>
      </w:pPr>
      <w:r w:rsidRPr="007B497A">
        <w:rPr>
          <w:b/>
        </w:rPr>
        <w:t>Půdorys objektu:</w:t>
      </w:r>
    </w:p>
    <w:p w:rsidR="00A36B07" w:rsidRDefault="005F1678" w:rsidP="008C32A8">
      <w:r>
        <w:rPr>
          <w:noProof/>
        </w:rPr>
        <w:drawing>
          <wp:inline distT="0" distB="0" distL="0" distR="0">
            <wp:extent cx="5956300" cy="2438629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" r="8729" b="43925"/>
                    <a:stretch/>
                  </pic:blipFill>
                  <pic:spPr bwMode="auto">
                    <a:xfrm>
                      <a:off x="0" y="0"/>
                      <a:ext cx="5958183" cy="2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CDC" w:rsidRDefault="007B497A" w:rsidP="008C32A8">
      <w:r>
        <w:t>Obrázky jsou orientační pro představu.</w:t>
      </w:r>
    </w:p>
    <w:p w:rsidR="007B497A" w:rsidRDefault="007B497A" w:rsidP="008C32A8">
      <w:bookmarkStart w:id="0" w:name="_GoBack"/>
      <w:bookmarkEnd w:id="0"/>
    </w:p>
    <w:p w:rsidR="007B497A" w:rsidRDefault="007B497A" w:rsidP="008C32A8"/>
    <w:p w:rsidR="007B497A" w:rsidRDefault="007B497A" w:rsidP="008C32A8"/>
    <w:p w:rsidR="005C4CDC" w:rsidRDefault="005C4CDC" w:rsidP="005C4CDC">
      <w:r>
        <w:t>V </w:t>
      </w:r>
      <w:proofErr w:type="gramStart"/>
      <w:r>
        <w:t>Olomouci  20.3.201</w:t>
      </w:r>
      <w:r>
        <w:t>8</w:t>
      </w:r>
      <w:proofErr w:type="gramEnd"/>
    </w:p>
    <w:p w:rsidR="005C4CDC" w:rsidRDefault="005C4CDC" w:rsidP="008C32A8">
      <w:r>
        <w:t xml:space="preserve">Kontaktní osoba – předseda SVJ Michal </w:t>
      </w:r>
      <w:proofErr w:type="gramStart"/>
      <w:r>
        <w:t>Polus ,</w:t>
      </w:r>
      <w:proofErr w:type="gramEnd"/>
      <w:r>
        <w:t xml:space="preserve"> 608 469 613</w:t>
      </w:r>
    </w:p>
    <w:sectPr w:rsidR="005C4CDC" w:rsidSect="0080790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27F"/>
    <w:multiLevelType w:val="hybridMultilevel"/>
    <w:tmpl w:val="8E84DB7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1005FB"/>
    <w:multiLevelType w:val="hybridMultilevel"/>
    <w:tmpl w:val="3A9AB64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40875B9"/>
    <w:multiLevelType w:val="hybridMultilevel"/>
    <w:tmpl w:val="127EEE7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362E9E"/>
    <w:multiLevelType w:val="hybridMultilevel"/>
    <w:tmpl w:val="4C803F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196920"/>
    <w:multiLevelType w:val="hybridMultilevel"/>
    <w:tmpl w:val="644E7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220AD"/>
    <w:multiLevelType w:val="hybridMultilevel"/>
    <w:tmpl w:val="EA7A0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2A8"/>
    <w:rsid w:val="00014435"/>
    <w:rsid w:val="00025E75"/>
    <w:rsid w:val="000C7BB4"/>
    <w:rsid w:val="000D5F7E"/>
    <w:rsid w:val="0012199A"/>
    <w:rsid w:val="00185868"/>
    <w:rsid w:val="001D2A74"/>
    <w:rsid w:val="001D7528"/>
    <w:rsid w:val="00213DCC"/>
    <w:rsid w:val="00256A9C"/>
    <w:rsid w:val="002B1FD9"/>
    <w:rsid w:val="0031105C"/>
    <w:rsid w:val="003D476B"/>
    <w:rsid w:val="003F3575"/>
    <w:rsid w:val="003F7AD0"/>
    <w:rsid w:val="00400D82"/>
    <w:rsid w:val="004157F9"/>
    <w:rsid w:val="0045417C"/>
    <w:rsid w:val="004B368E"/>
    <w:rsid w:val="00552BD6"/>
    <w:rsid w:val="005C4CDC"/>
    <w:rsid w:val="005E19C3"/>
    <w:rsid w:val="005F1678"/>
    <w:rsid w:val="00641054"/>
    <w:rsid w:val="00665C21"/>
    <w:rsid w:val="006C4A7B"/>
    <w:rsid w:val="007109B0"/>
    <w:rsid w:val="00761F7E"/>
    <w:rsid w:val="0077230A"/>
    <w:rsid w:val="007923D5"/>
    <w:rsid w:val="007B497A"/>
    <w:rsid w:val="0080790D"/>
    <w:rsid w:val="00872058"/>
    <w:rsid w:val="00885B11"/>
    <w:rsid w:val="008C32A8"/>
    <w:rsid w:val="008E3D82"/>
    <w:rsid w:val="00982F96"/>
    <w:rsid w:val="00994D76"/>
    <w:rsid w:val="00A36B07"/>
    <w:rsid w:val="00A9343B"/>
    <w:rsid w:val="00AD4704"/>
    <w:rsid w:val="00B905AE"/>
    <w:rsid w:val="00BE70EF"/>
    <w:rsid w:val="00C7062F"/>
    <w:rsid w:val="00C844DE"/>
    <w:rsid w:val="00D51A51"/>
    <w:rsid w:val="00E00D59"/>
    <w:rsid w:val="00EA3ABA"/>
    <w:rsid w:val="00F20232"/>
    <w:rsid w:val="00FA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1C3C0"/>
  <w15:docId w15:val="{6D528490-2C18-4A7B-B884-0184F4A1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3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ustomXml" Target="ink/ink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8T12:42:18.12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8T12:44:08.98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18 17</inkml:trace>
  <inkml:trace contextRef="#ctx0" brushRef="#br0" timeOffset="8034.3998">0 0,'393'0,"-362"-2,0-1,5-2,-4 1,0 1,1 1,412 3,-391 1,22 5,-19-1,13-3,231-3,-286 0</inkml:trace>
  <inkml:trace contextRef="#ctx0" brushRef="#br0" timeOffset="8331.3525">1624-1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8T12:41:53.95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8T12:41:48.195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932 56,'2'1,"0"1,0-1,0 1,0-1,-1 1,1 0,0 0,-1 0,1-1,-1 2,0-1,0 0,1 0,-1 2,6 7,6 2,1 0,0 0,0-1,2-1,13 8,1 1,10 5,36 17,-45-26,0 1,-1 2,0 1,0 3,-19-15,0 0,1-1,0 0,0-1,1 0,1 0,-2 0,1 1,-1 1,6 4,62 45,-51-37,0 0,12 14,3 4,1-3,2-1,1-2,23 9,1 3,6 8,-72-48,31 17,-28-17,-1 1,0 0,0 0,0 0,-1 1,3 2,4 4,0 0,1-1,0-1,1-1,3 2,-5-4,-1 0,0 1,0 1,-1 0,0 1,0 0,8 11,-11-12,-1-1,1 0,1-1,-1 0,1-1,1 0,6 3,17 11,105 78,-94-71,-34-22,-1 1,1 1,-1 0,0 0,0 1,-1 1,2 0,0 0,0-1,1 0,-1-1,2-1,6 4,-1-1,0 1,10 7,94 80,-67-53,13 16,-47-40,1-1,0-1,2-1,16 10,-6-6,0 1,1 4,-7-5,0-2,1 0,9 2,-22-12,1 0,-1 2,0 0,-1 1,-1 1,0 0,9 11,-1-3,0 0,22 13,-36-28,0-2,0 1,0-1,3 0,-6-2,0 0,-1 0,1 0,-1 0,1 1,-1 0,0-1,0 2,0-1,0 0,-1 1,0 0,1-1,-1 1,1 3,-1-3,-1 0,1 0,0 0,0-1,0 1,1-1,-1 0,1 0,0 0,0-1,0 1,0-1,1 0,-1 0,0 0,1 0,3 1,0 1,-1 0,1 0,4 4,-8-5,-1 1,1 0,-1 0,0 0,0 0,-1 0,1 1,-1-1,0 1,0 0,0 0,0-1,-1 1,0 0,0 0,-1 0,1 1,-1-1,0 0,0 6,0-1,-1 0,0 1,-1-1,0 0,-1 1,0-1,-4 8,-3 4,-2 0,-1 0,0-1,-1-1,-3 1,-3 8,15-22,0 1,0-1,-1 0,0 0,-6 5,0 0,1 0,0 0,1 1,0 0,1 1,-18 24,2-5,9-12,0-1,0 0,-7 4,8-10,0 1,2 1,0 0,0 1,-3 8,13-18,-1-1,2 1,-1 0,1 0,-1 3,2-4,-1 0,0 1,0-1,-1 0,0 0,0 0,-2 3,-27 26,24-27,1 0,0 0,0 0,1 1,-1 1,0 2,-1-1,-1 0,0 0,-1-1,-1 1,-27 31,34-37,0 0,1 0,-2 0,1-1,0 0,-1 0,0 0,-2 1,4-4,0 0,0 0,0 0,0 0,0 0,0-1,0 1,0-1,0 0,-1 0,1 0,0 0,0-1,0 1,0-1,0 0,-1 0,-12-4,1-1,-1 0,1-1,1-1,-1-1,1 0,1 0,0-2,-6-5,-19-21,2 0,-10-17,29 34,13 13,-1 1,0 0,0 1,0-1,0 1,-1 0,0 0,0 1,-1 0,-2-2,0 1,1 0,-1 0,1-1,1 0,-1-1,1 0,-3-3,6 4,-1 1,0 0,0 0,0 1,-1-1,0 1,1 0,-2 1,1 0,0 0,-1 0,1 0,-1 1,-5-1,-3-1,0 0,0-1,0 0,1-2,0 1,0-2,1 0,0 0,-1-3,-51-28,-9-4,49 27,-1 1,0 1,-5 0,16 8,-9-3,-1-2,1 0,1-1,0-2,-4-3,-7-6,0 3,-2 0,-22-7,-39-21,82 39,-2-1,0 1,0 0,-1 1,-1 1,1 0,-19-3,24 7,1-1,0-1,-1 0,2-1,-1 0,1-1,0 0,-5-4,-38-23,37 24,0-1,1-1,-13-13,12 10,-1 1,-15-9,14 13,-15-11,-40-37,37 30,1-1,1-2,-12-16,39 40,0 0,0 1,0-1,-1 2,0-1,0 1,-7-2,-22-13,-3-8,1-1,1-2,1-2,-5-9,32 33,0 0,0 0,-7-2,7 3,-1 0,1-1,-6-6,-11-10,-26-18,-3-4,-61-62,98 93,0-2,1-1,1 0,-1-3,-31-41,-2 3,-3 2,-8-3,57 54,0 1,0-2,0 1,1-1,1 1,-2-3,3 3,-1 0,0 1,0 0,-1 0,0 0,0 0,-1 1,-3-4,-65-57,71 64,0-1,-1 1,1-1,0 0,1 0,-1 0,0-1,1 1,0-1,0 1,0-1,-1-2,3 3,-1-1,0 1,1-1,0 1,0 0,0-1,0 1,0-1,1 1,0-1,0 1,0 0,0-1,0 1,1-1,1-5,0-1,1 1,0 0,1 0,0 0,1 0,-1 1,2 0,-1 0,1 1,3-2,-1 0,-1-1,0 0,0 0,-1 0,0-1,0 0,2-8,0 2,1 0,11-14,-7 12,0-1,-1-1,-1 0,2-7,-4 11,0 1,9-12,-10 16,-1 0,-1 0,0 0,-1-1,4-9,-6 12,1 0,1 0,-1 0,1 1,1 0,0 0,0 1,3-2,-2 1,0 1,-1-1,0 0,-1-1,0 0,-1 0,3-6,-3 3,-2 4,0-1,1 1,1 0,-1 1,3-4,-5 9,0 1,0 0,0-1,0 1,1 0,-1 0,1 1,-1-1,1 0,-1 1,1-1,0 1,0 0,0 0,-1 0,1 0,0 1,0-1,3 1,33-2,35 4,-11-1,-57 0,-1-1,0 1,1-1,-1 1,0 1,0-1,0 1,0 0,0 0,0 1,-1-1,1 1,-1 0,0 0,1 0,-1 1,-1 0,1 0,-1 0,1 0,2 4,3 5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F026E-54A4-4255-9DA7-9244034B8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LECHNER-PC</dc:creator>
  <cp:lastModifiedBy>Polyman3 Polyman3</cp:lastModifiedBy>
  <cp:revision>7</cp:revision>
  <dcterms:created xsi:type="dcterms:W3CDTF">2018-03-28T08:14:00Z</dcterms:created>
  <dcterms:modified xsi:type="dcterms:W3CDTF">2018-03-28T13:41:00Z</dcterms:modified>
</cp:coreProperties>
</file>